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976" w:type="dxa"/>
        <w:tblInd w:w="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385"/>
        <w:gridCol w:w="9"/>
        <w:gridCol w:w="2126"/>
        <w:gridCol w:w="290"/>
        <w:gridCol w:w="6"/>
        <w:gridCol w:w="380"/>
        <w:gridCol w:w="10"/>
        <w:gridCol w:w="626"/>
        <w:gridCol w:w="118"/>
        <w:gridCol w:w="142"/>
        <w:gridCol w:w="370"/>
        <w:gridCol w:w="418"/>
        <w:gridCol w:w="1499"/>
        <w:gridCol w:w="1398"/>
        <w:gridCol w:w="16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07" w:hRule="atLeast"/>
        </w:trPr>
        <w:tc>
          <w:tcPr>
            <w:tcW w:w="10348" w:type="dxa"/>
            <w:gridSpan w:val="15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center"/>
              <w:rPr>
                <w:rFonts w:hAnsi="ＭＳ ゴシック" w:cs="ＭＳ Ｐゴシック"/>
                <w:b/>
                <w:bCs/>
                <w:kern w:val="0"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hint="eastAsia" w:hAnsi="ＭＳ ゴシック" w:cs="ＭＳ Ｐゴシック"/>
                <w:b/>
                <w:bCs/>
                <w:kern w:val="0"/>
                <w:sz w:val="24"/>
                <w:szCs w:val="24"/>
                <w:u w:val="single"/>
              </w:rPr>
              <w:t>一般社団法人　大阪脊髄損傷者協会　入会申込書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286" w:hRule="atLeast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right"/>
              <w:rPr>
                <w:rFonts w:hint="eastAsia" w:ascii="ＭＳ Ｐゴシック" w:hAnsi="ＭＳ Ｐゴシック" w:eastAsia="ＭＳ Ｐゴシック" w:cs="ＭＳ Ｐゴシック"/>
                <w:bCs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bCs/>
                <w:kern w:val="0"/>
                <w:sz w:val="22"/>
                <w:szCs w:val="22"/>
              </w:rPr>
              <w:t>記入日：　</w:t>
            </w:r>
            <w:r>
              <w:rPr>
                <w:rFonts w:hint="eastAsia" w:ascii="ＭＳ Ｐゴシック" w:hAnsi="ＭＳ Ｐゴシック" w:eastAsia="ＭＳ Ｐゴシック" w:cs="ＭＳ Ｐゴシック"/>
                <w:bCs/>
                <w:kern w:val="0"/>
                <w:sz w:val="22"/>
                <w:szCs w:val="22"/>
                <w:lang w:eastAsia="ja-JP"/>
              </w:rPr>
              <w:t>令和</w:t>
            </w:r>
            <w:r>
              <w:rPr>
                <w:rFonts w:hint="eastAsia" w:ascii="ＭＳ Ｐゴシック" w:hAnsi="ＭＳ Ｐゴシック" w:eastAsia="ＭＳ Ｐゴシック" w:cs="ＭＳ Ｐゴシック"/>
                <w:bCs/>
                <w:kern w:val="0"/>
                <w:sz w:val="22"/>
                <w:szCs w:val="22"/>
              </w:rPr>
              <w:t>　　　　　年　　　　月　　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315" w:hRule="atLeast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bCs/>
                <w:kern w:val="0"/>
                <w:sz w:val="24"/>
                <w:szCs w:val="24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bCs/>
                <w:kern w:val="0"/>
                <w:sz w:val="24"/>
                <w:szCs w:val="24"/>
              </w:rPr>
              <w:t>下の枠内は協会の活動資料になりますので、できるだけ正確に記入してください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cantSplit/>
          <w:trHeight w:val="315" w:hRule="atLeast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autoSpaceDE w:val="0"/>
              <w:autoSpaceDN w:val="0"/>
              <w:jc w:val="left"/>
              <w:rPr>
                <w:rFonts w:hint="eastAsia" w:ascii="ＭＳ Ｐゴシック" w:hAnsi="ＭＳ Ｐゴシック" w:eastAsia="ＭＳ Ｐゴシック" w:cs="ＭＳ Ｐゴシック"/>
                <w:bCs/>
                <w:kern w:val="0"/>
                <w:sz w:val="24"/>
                <w:szCs w:val="24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bCs/>
                <w:kern w:val="0"/>
                <w:sz w:val="24"/>
                <w:szCs w:val="24"/>
              </w:rPr>
              <w:t>賛助入会の方は氏名、住所、電話、生年月日、性別、申込会員種別、職業を記入してください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55" w:hRule="atLeast"/>
        </w:trPr>
        <w:tc>
          <w:tcPr>
            <w:tcW w:w="1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44"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460"/>
                <w:kern w:val="0"/>
                <w:sz w:val="22"/>
                <w:szCs w:val="22"/>
                <w:fitText w:val="1361" w:id="1940471809"/>
              </w:rPr>
              <w:t>氏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1361" w:id="1940471809"/>
              </w:rPr>
              <w:t>名</w:t>
            </w: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55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44"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460"/>
                <w:kern w:val="0"/>
                <w:sz w:val="22"/>
                <w:szCs w:val="22"/>
                <w:fitText w:val="1361" w:id="1940471810"/>
              </w:rPr>
              <w:t>住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1361" w:id="1940471810"/>
              </w:rPr>
              <w:t>所</w:t>
            </w:r>
          </w:p>
        </w:tc>
        <w:tc>
          <w:tcPr>
            <w:tcW w:w="8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　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44"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460"/>
                <w:kern w:val="0"/>
                <w:sz w:val="22"/>
                <w:szCs w:val="22"/>
                <w:fitText w:val="1361" w:id="1940471811"/>
              </w:rPr>
              <w:t>電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1361" w:id="1940471811"/>
              </w:rPr>
              <w:t>話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111"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58"/>
                <w:kern w:val="0"/>
                <w:sz w:val="22"/>
                <w:szCs w:val="22"/>
                <w:fitText w:val="892" w:id="941959168"/>
              </w:rPr>
              <w:t>ＦＡ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892" w:id="941959168"/>
              </w:rPr>
              <w:t>Ｘ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222"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55" w:hRule="atLeast"/>
        </w:trPr>
        <w:tc>
          <w:tcPr>
            <w:tcW w:w="15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ind w:firstLine="44"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95"/>
                <w:kern w:val="0"/>
                <w:sz w:val="22"/>
                <w:szCs w:val="22"/>
                <w:fitText w:val="1450" w:id="941945600"/>
              </w:rPr>
              <w:t>携帯番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1450" w:id="941945600"/>
              </w:rPr>
              <w:t>号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226"/>
                <w:kern w:val="0"/>
                <w:sz w:val="22"/>
                <w:szCs w:val="22"/>
                <w:fitText w:val="892" w:id="941958656"/>
              </w:rPr>
              <w:t>性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892" w:id="941958656"/>
              </w:rPr>
              <w:t>別</w:t>
            </w:r>
          </w:p>
        </w:tc>
        <w:tc>
          <w:tcPr>
            <w:tcW w:w="3827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男　　・　　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55" w:hRule="atLeast"/>
        </w:trPr>
        <w:tc>
          <w:tcPr>
            <w:tcW w:w="1571" w:type="dxa"/>
            <w:tcBorders>
              <w:top w:val="single" w:color="000000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158"/>
                <w:kern w:val="0"/>
                <w:sz w:val="22"/>
                <w:szCs w:val="22"/>
                <w:fitText w:val="1450" w:id="941947392"/>
              </w:rPr>
              <w:t>e-mai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1450" w:id="941947392"/>
              </w:rPr>
              <w:t>l</w:t>
            </w:r>
          </w:p>
        </w:tc>
        <w:tc>
          <w:tcPr>
            <w:tcW w:w="8777" w:type="dxa"/>
            <w:gridSpan w:val="14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20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44"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4"/>
                <w:kern w:val="0"/>
                <w:sz w:val="22"/>
                <w:szCs w:val="22"/>
                <w:fitText w:val="1361" w:id="1940472070"/>
              </w:rPr>
              <w:t>申込会員種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1361" w:id="1940472070"/>
              </w:rPr>
              <w:t>別</w:t>
            </w:r>
          </w:p>
        </w:tc>
        <w:tc>
          <w:tcPr>
            <w:tcW w:w="8777" w:type="dxa"/>
            <w:gridSpan w:val="1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 xml:space="preserve">　□　正　 会　 員［年間  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  <w:lang w:val="en-US" w:eastAsia="ja-JP"/>
              </w:rPr>
              <w:t>3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,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  <w:lang w:val="en-US" w:eastAsia="ja-JP"/>
              </w:rPr>
              <w:t>6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00円］</w:t>
            </w:r>
          </w:p>
          <w:p>
            <w:pPr>
              <w:widowControl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　□　個人賛助会員［年間  1,000円／一口］（　　　　　口）</w:t>
            </w:r>
          </w:p>
          <w:p>
            <w:pPr>
              <w:widowControl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　□　法人賛助会員［年間  2,000円／一口］（　　　　　口）</w:t>
            </w:r>
          </w:p>
          <w:p>
            <w:pPr>
              <w:widowControl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（賛助会員の方で連合会機関紙購読を希望される場合は別途 5,000円必要 　□ 希望）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20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44"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連絡受取方法</w:t>
            </w:r>
          </w:p>
        </w:tc>
        <w:tc>
          <w:tcPr>
            <w:tcW w:w="8777" w:type="dxa"/>
            <w:gridSpan w:val="1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　□　メール　　　　□　印刷して郵送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20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44"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80"/>
                <w:kern w:val="0"/>
                <w:sz w:val="22"/>
                <w:szCs w:val="22"/>
                <w:fitText w:val="1361" w:id="1940472071"/>
              </w:rPr>
              <w:t>生年月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1361" w:id="1940472071"/>
              </w:rPr>
              <w:t>日</w:t>
            </w:r>
          </w:p>
        </w:tc>
        <w:tc>
          <w:tcPr>
            <w:tcW w:w="5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 xml:space="preserve"> 明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 xml:space="preserve">・ 大 ・ 昭 ・ 平 ・ 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  <w:lang w:eastAsia="ja-JP"/>
              </w:rPr>
              <w:t>令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 xml:space="preserve"> ・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西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  <w:lang w:val="en-US" w:eastAsia="ja-JP"/>
              </w:rPr>
              <w:t xml:space="preserve">       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年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  <w:lang w:val="en-US" w:eastAsia="ja-JP"/>
              </w:rPr>
              <w:t xml:space="preserve">   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月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  <w:lang w:val="en-US" w:eastAsia="ja-JP"/>
              </w:rPr>
              <w:t xml:space="preserve">   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日</w:t>
            </w:r>
          </w:p>
        </w:tc>
        <w:tc>
          <w:tcPr>
            <w:tcW w:w="149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ind w:firstLine="111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申込時年齢</w:t>
            </w:r>
          </w:p>
        </w:tc>
        <w:tc>
          <w:tcPr>
            <w:tcW w:w="139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right="223"/>
              <w:jc w:val="righ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38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44"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32"/>
                <w:kern w:val="0"/>
                <w:sz w:val="22"/>
                <w:szCs w:val="22"/>
                <w:fitText w:val="1361" w:id="1940472320"/>
              </w:rPr>
              <w:t>傷病発生</w:t>
            </w:r>
            <w:r>
              <w:rPr>
                <w:rFonts w:hint="eastAsia" w:hAnsi="ＭＳ ゴシック" w:cs="ＭＳ Ｐゴシック"/>
                <w:spacing w:val="2"/>
                <w:kern w:val="0"/>
                <w:sz w:val="22"/>
                <w:szCs w:val="22"/>
                <w:fitText w:val="1361" w:id="1940472320"/>
              </w:rPr>
              <w:t>日</w:t>
            </w:r>
          </w:p>
        </w:tc>
        <w:tc>
          <w:tcPr>
            <w:tcW w:w="5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 xml:space="preserve"> 昭 ・ 平 ・ 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  <w:lang w:eastAsia="ja-JP"/>
              </w:rPr>
              <w:t>令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 xml:space="preserve"> ・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西　　　　　年　　月　　日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ind w:firstLine="111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発生時年齢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right="223"/>
              <w:jc w:val="righ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38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44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80"/>
                <w:kern w:val="0"/>
                <w:sz w:val="22"/>
                <w:szCs w:val="22"/>
                <w:fitText w:val="1361" w:id="1940472321"/>
              </w:rPr>
              <w:t>損傷部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1361" w:id="1940472321"/>
              </w:rPr>
              <w:t>位</w:t>
            </w:r>
          </w:p>
        </w:tc>
        <w:tc>
          <w:tcPr>
            <w:tcW w:w="8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（ 頚髄 ・胸髄 ・腰髄 ・仙髄馬尾 ）　　　 　　番 （ 完全 ・ 不完全 ・ 不明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38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44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80"/>
                <w:kern w:val="0"/>
                <w:sz w:val="22"/>
                <w:szCs w:val="22"/>
                <w:fitText w:val="1361" w:id="1940472322"/>
              </w:rPr>
              <w:t>損傷原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1361" w:id="1940472322"/>
              </w:rPr>
              <w:t>因</w:t>
            </w:r>
          </w:p>
        </w:tc>
        <w:tc>
          <w:tcPr>
            <w:tcW w:w="8777" w:type="dxa"/>
            <w:gridSpan w:val="1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 xml:space="preserve"> 事故 ・ 脊髄疾病 ・その他（ ポリオ ・筋ジス ・　　　　　　　　　　　　　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348" w:hRule="atLeast"/>
        </w:trPr>
        <w:tc>
          <w:tcPr>
            <w:tcW w:w="1571" w:type="dxa"/>
            <w:tcBorders>
              <w:top w:val="single" w:color="000000" w:sz="8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44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4"/>
                <w:kern w:val="0"/>
                <w:sz w:val="22"/>
                <w:szCs w:val="22"/>
                <w:fitText w:val="1361" w:id="-1538190080"/>
              </w:rPr>
              <w:t>疾病発生原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1361" w:id="-1538190080"/>
              </w:rPr>
              <w:t>因</w:t>
            </w:r>
          </w:p>
        </w:tc>
        <w:tc>
          <w:tcPr>
            <w:tcW w:w="877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ind w:firstLine="111" w:firstLineChars="50"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(簡単に)</w:t>
            </w:r>
          </w:p>
          <w:p>
            <w:pPr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　</w:t>
            </w:r>
          </w:p>
          <w:p>
            <w:pPr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cantSplit/>
          <w:trHeight w:val="568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ind w:firstLine="44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80"/>
                <w:kern w:val="0"/>
                <w:sz w:val="22"/>
                <w:szCs w:val="22"/>
                <w:fitText w:val="1361" w:id="1940472323"/>
              </w:rPr>
              <w:t>身障手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1361" w:id="1940472323"/>
              </w:rPr>
              <w:t>帳</w:t>
            </w:r>
          </w:p>
        </w:tc>
        <w:tc>
          <w:tcPr>
            <w:tcW w:w="41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106" w:firstLineChars="50"/>
              <w:rPr>
                <w:rFonts w:hint="eastAsia" w:hAnsi="ＭＳ ゴシック"/>
              </w:rPr>
            </w:pPr>
            <w:r>
              <w:rPr>
                <w:rFonts w:hint="eastAsia" w:hAnsi="ＭＳ ゴシック"/>
              </w:rPr>
              <w:t>障害名（身体障害者手帳記載どおりに）</w:t>
            </w:r>
          </w:p>
          <w:p>
            <w:pPr>
              <w:rPr>
                <w:rFonts w:hint="eastAsia" w:hAnsi="ＭＳ ゴシック"/>
              </w:rPr>
            </w:pPr>
            <w:r>
              <w:rPr>
                <w:rFonts w:hint="eastAsia" w:hAnsi="ＭＳ ゴシック"/>
              </w:rPr>
              <w:t>　</w:t>
            </w:r>
          </w:p>
        </w:tc>
        <w:tc>
          <w:tcPr>
            <w:tcW w:w="8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left="99" w:firstLine="426"/>
              <w:jc w:val="center"/>
              <w:rPr>
                <w:rFonts w:hint="eastAsia" w:hAnsi="ＭＳ ゴシック"/>
              </w:rPr>
            </w:pPr>
            <w:r>
              <w:rPr>
                <w:rFonts w:hint="eastAsia" w:hAnsi="ＭＳ ゴシック"/>
              </w:rPr>
              <w:t>種</w:t>
            </w:r>
          </w:p>
          <w:p>
            <w:pPr>
              <w:ind w:left="99" w:firstLine="426"/>
              <w:jc w:val="center"/>
              <w:rPr>
                <w:rFonts w:hAnsi="ＭＳ ゴシック"/>
              </w:rPr>
            </w:pPr>
            <w:r>
              <w:rPr>
                <w:rFonts w:hint="eastAsia" w:hAnsi="ＭＳ ゴシック"/>
              </w:rPr>
              <w:t>級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111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交付年月日</w:t>
            </w:r>
          </w:p>
          <w:p>
            <w:pPr>
              <w:widowControl/>
              <w:ind w:firstLine="111" w:firstLineChars="50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昭</w:t>
            </w:r>
            <w:r>
              <w:rPr>
                <w:rFonts w:hint="eastAsia" w:hAnsi="ＭＳ ゴシック" w:cs="ＭＳ Ｐゴシック"/>
                <w:spacing w:val="1"/>
                <w:w w:val="16"/>
                <w:kern w:val="0"/>
                <w:sz w:val="22"/>
                <w:szCs w:val="22"/>
                <w:fitText w:val="112" w:id="968572928"/>
              </w:rPr>
              <w:t>　・</w:t>
            </w:r>
            <w:r>
              <w:rPr>
                <w:rFonts w:hint="eastAsia" w:hAnsi="ＭＳ ゴシック" w:cs="ＭＳ Ｐゴシック"/>
                <w:spacing w:val="2"/>
                <w:w w:val="16"/>
                <w:kern w:val="0"/>
                <w:sz w:val="22"/>
                <w:szCs w:val="22"/>
                <w:fitText w:val="112" w:id="968572928"/>
              </w:rPr>
              <w:t>　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平</w:t>
            </w:r>
            <w:r>
              <w:rPr>
                <w:rFonts w:hint="eastAsia" w:hAnsi="ＭＳ ゴシック" w:cs="ＭＳ Ｐゴシック"/>
                <w:spacing w:val="1"/>
                <w:w w:val="16"/>
                <w:kern w:val="0"/>
                <w:sz w:val="22"/>
                <w:szCs w:val="22"/>
                <w:fitText w:val="112" w:id="968571648"/>
              </w:rPr>
              <w:t>　・</w:t>
            </w:r>
            <w:r>
              <w:rPr>
                <w:rFonts w:hint="eastAsia" w:hAnsi="ＭＳ ゴシック" w:cs="ＭＳ Ｐゴシック"/>
                <w:spacing w:val="2"/>
                <w:w w:val="16"/>
                <w:kern w:val="0"/>
                <w:sz w:val="22"/>
                <w:szCs w:val="22"/>
                <w:fitText w:val="112" w:id="968571648"/>
              </w:rPr>
              <w:t>　</w:t>
            </w: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西　 　　　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821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44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4"/>
                <w:kern w:val="0"/>
                <w:sz w:val="22"/>
                <w:szCs w:val="22"/>
                <w:fitText w:val="1361" w:id="1940472325"/>
              </w:rPr>
              <w:t>治療療養経</w:t>
            </w:r>
            <w:r>
              <w:rPr>
                <w:rFonts w:hint="eastAsia" w:hAnsi="ＭＳ ゴシック" w:cs="ＭＳ Ｐゴシック"/>
                <w:spacing w:val="0"/>
                <w:kern w:val="0"/>
                <w:sz w:val="22"/>
                <w:szCs w:val="22"/>
                <w:fitText w:val="1361" w:id="1940472325"/>
              </w:rPr>
              <w:t>緯</w:t>
            </w:r>
          </w:p>
        </w:tc>
        <w:tc>
          <w:tcPr>
            <w:tcW w:w="8777" w:type="dxa"/>
            <w:gridSpan w:val="14"/>
            <w:tcBorders>
              <w:top w:val="single" w:color="auto" w:sz="4" w:space="0"/>
              <w:left w:val="nil"/>
              <w:bottom w:val="double" w:color="auto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（主な治療 ・入院歴）</w:t>
            </w:r>
          </w:p>
          <w:p>
            <w:pPr>
              <w:widowControl/>
              <w:ind w:firstLine="111"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</w:p>
          <w:p>
            <w:pPr>
              <w:widowControl/>
              <w:ind w:firstLine="111"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39" w:hRule="atLeast"/>
        </w:trPr>
        <w:tc>
          <w:tcPr>
            <w:tcW w:w="10348" w:type="dxa"/>
            <w:gridSpan w:val="15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下の枠内はできれば記入してください。（プライバシー上記入したくない場合は結構です。）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55" w:hRule="atLeast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76"/>
                <w:kern w:val="0"/>
                <w:sz w:val="22"/>
                <w:szCs w:val="22"/>
                <w:fitText w:val="1338" w:id="968570112"/>
              </w:rPr>
              <w:t>職　　</w:t>
            </w:r>
            <w:r>
              <w:rPr>
                <w:rFonts w:hint="eastAsia" w:hAnsi="ＭＳ ゴシック" w:cs="ＭＳ Ｐゴシック"/>
                <w:spacing w:val="1"/>
                <w:kern w:val="0"/>
                <w:sz w:val="22"/>
                <w:szCs w:val="22"/>
                <w:fitText w:val="1338" w:id="968570112"/>
              </w:rPr>
              <w:t>業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ind w:firstLine="111"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疾病発生時</w:t>
            </w:r>
          </w:p>
        </w:tc>
        <w:tc>
          <w:tcPr>
            <w:tcW w:w="2821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　</w:t>
            </w:r>
          </w:p>
        </w:tc>
        <w:tc>
          <w:tcPr>
            <w:tcW w:w="125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現      在</w:t>
            </w:r>
          </w:p>
        </w:tc>
        <w:tc>
          <w:tcPr>
            <w:tcW w:w="331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55" w:hRule="atLeast"/>
        </w:trPr>
        <w:tc>
          <w:tcPr>
            <w:tcW w:w="1571" w:type="dxa"/>
            <w:tcBorders>
              <w:top w:val="single" w:color="000000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76"/>
                <w:kern w:val="0"/>
                <w:sz w:val="22"/>
                <w:szCs w:val="22"/>
                <w:fitText w:val="1338" w:id="968570113"/>
              </w:rPr>
              <w:t>家族構</w:t>
            </w:r>
            <w:r>
              <w:rPr>
                <w:rFonts w:hint="eastAsia" w:hAnsi="ＭＳ ゴシック" w:cs="ＭＳ Ｐゴシック"/>
                <w:spacing w:val="1"/>
                <w:kern w:val="0"/>
                <w:sz w:val="22"/>
                <w:szCs w:val="22"/>
                <w:fitText w:val="1338" w:id="968570113"/>
              </w:rPr>
              <w:t>成</w:t>
            </w:r>
          </w:p>
        </w:tc>
        <w:tc>
          <w:tcPr>
            <w:tcW w:w="4206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 xml:space="preserve">  ・独身　　・既婚（被扶養者　　名）</w:t>
            </w:r>
          </w:p>
        </w:tc>
        <w:tc>
          <w:tcPr>
            <w:tcW w:w="1256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住宅改造等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　・未改修・改修済み・予定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55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76"/>
                <w:kern w:val="0"/>
                <w:sz w:val="22"/>
                <w:szCs w:val="22"/>
                <w:fitText w:val="1338" w:id="968570114"/>
              </w:rPr>
              <w:t>医療区</w:t>
            </w:r>
            <w:r>
              <w:rPr>
                <w:rFonts w:hint="eastAsia" w:hAnsi="ＭＳ ゴシック" w:cs="ＭＳ Ｐゴシック"/>
                <w:spacing w:val="1"/>
                <w:kern w:val="0"/>
                <w:sz w:val="22"/>
                <w:szCs w:val="22"/>
                <w:fitText w:val="1338" w:id="968570114"/>
              </w:rPr>
              <w:t>分</w:t>
            </w:r>
          </w:p>
        </w:tc>
        <w:tc>
          <w:tcPr>
            <w:tcW w:w="8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 xml:space="preserve">  ・国民健保   ・企業か共済健保等   ・労災保険   ・生活保護       ・自費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55" w:hRule="atLeast"/>
        </w:trPr>
        <w:tc>
          <w:tcPr>
            <w:tcW w:w="1571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76"/>
                <w:kern w:val="0"/>
                <w:sz w:val="22"/>
                <w:szCs w:val="22"/>
                <w:fitText w:val="1338" w:id="968570115"/>
              </w:rPr>
              <w:t>年金区</w:t>
            </w:r>
            <w:r>
              <w:rPr>
                <w:rFonts w:hint="eastAsia" w:hAnsi="ＭＳ ゴシック" w:cs="ＭＳ Ｐゴシック"/>
                <w:spacing w:val="1"/>
                <w:kern w:val="0"/>
                <w:sz w:val="22"/>
                <w:szCs w:val="22"/>
                <w:fitText w:val="1338" w:id="968570115"/>
              </w:rPr>
              <w:t>分</w:t>
            </w:r>
          </w:p>
        </w:tc>
        <w:tc>
          <w:tcPr>
            <w:tcW w:w="8777" w:type="dxa"/>
            <w:gridSpan w:val="14"/>
            <w:tcBorders>
              <w:top w:val="single" w:color="auto" w:sz="4" w:space="0"/>
              <w:left w:val="nil"/>
              <w:bottom w:val="double" w:color="auto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 xml:space="preserve">  ・国民年金   ・厚生か共済年金等   ・労災年金   ・障害者手当等   ・無年金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55" w:hRule="atLeast"/>
        </w:trPr>
        <w:tc>
          <w:tcPr>
            <w:tcW w:w="10348" w:type="dxa"/>
            <w:gridSpan w:val="15"/>
            <w:tcBorders>
              <w:top w:val="doub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left"/>
              <w:rPr>
                <w:rFonts w:hint="eastAsia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下の枠内は協会の事務処理欄です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55" w:hRule="atLeast"/>
        </w:trPr>
        <w:tc>
          <w:tcPr>
            <w:tcW w:w="157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center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spacing w:val="76"/>
                <w:kern w:val="0"/>
                <w:sz w:val="22"/>
                <w:szCs w:val="22"/>
                <w:fitText w:val="1338" w:id="968570116"/>
              </w:rPr>
              <w:t>事務記</w:t>
            </w:r>
            <w:r>
              <w:rPr>
                <w:rFonts w:hint="eastAsia" w:hAnsi="ＭＳ ゴシック" w:cs="ＭＳ Ｐゴシック"/>
                <w:spacing w:val="1"/>
                <w:kern w:val="0"/>
                <w:sz w:val="22"/>
                <w:szCs w:val="22"/>
                <w:fitText w:val="1338" w:id="968570116"/>
              </w:rPr>
              <w:t>録</w:t>
            </w:r>
          </w:p>
        </w:tc>
        <w:tc>
          <w:tcPr>
            <w:tcW w:w="13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jc w:val="center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入会年月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widowControl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　　　　年　　　月</w:t>
            </w:r>
          </w:p>
        </w:tc>
        <w:tc>
          <w:tcPr>
            <w:tcW w:w="131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ind w:firstLine="111"/>
              <w:jc w:val="left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会員番号</w:t>
            </w:r>
          </w:p>
        </w:tc>
        <w:tc>
          <w:tcPr>
            <w:tcW w:w="39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223"/>
              <w:rPr>
                <w:rFonts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hAnsi="ＭＳ ゴシック" w:cs="ＭＳ Ｐゴシック"/>
                <w:kern w:val="0"/>
                <w:sz w:val="22"/>
                <w:szCs w:val="22"/>
              </w:rPr>
              <w:t>大阪　　　   ・ 連合会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628" w:type="dxa"/>
          <w:trHeight w:val="455" w:hRule="atLeast"/>
        </w:trPr>
        <w:tc>
          <w:tcPr>
            <w:tcW w:w="15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hAnsi="ＭＳ ゴシック"/>
              </w:rPr>
            </w:pPr>
            <w:r>
              <w:rPr>
                <w:rFonts w:hint="eastAsia" w:hAnsi="ＭＳ ゴシック"/>
              </w:rPr>
              <w:t>手続チェック</w:t>
            </w:r>
          </w:p>
        </w:tc>
        <w:tc>
          <w:tcPr>
            <w:tcW w:w="8777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319"/>
              <w:rPr>
                <w:rFonts w:hAnsi="ＭＳ ゴシック"/>
              </w:rPr>
            </w:pPr>
            <w:r>
              <w:rPr>
                <w:rFonts w:hint="eastAsia" w:hAnsi="ＭＳ ゴシック"/>
              </w:rPr>
              <w:t>①異動記録  ②索引  ③名簿台帳  ④保存  ⑤宛名 ／ 会計台帳 ／ 連合会連絡</w:t>
            </w:r>
          </w:p>
        </w:tc>
      </w:tr>
    </w:tbl>
    <w:p>
      <w:pPr>
        <w:jc w:val="center"/>
        <w:rPr>
          <w:rFonts w:hint="eastAsia"/>
          <w:b/>
          <w:sz w:val="24"/>
          <w:szCs w:val="24"/>
          <w:shd w:val="pct10" w:color="auto" w:fill="FFFFFF"/>
        </w:rPr>
      </w:pPr>
      <w:r>
        <w:rPr>
          <w:rFonts w:hint="eastAsia"/>
          <w:b/>
          <w:sz w:val="24"/>
          <w:szCs w:val="24"/>
        </w:rPr>
        <w:t>協会へのご希望、ご質問、ご意見などは裏面にご記入ください。</w:t>
      </w:r>
    </w:p>
    <w:sectPr>
      <w:pgSz w:w="11907" w:h="16840"/>
      <w:pgMar w:top="567" w:right="851" w:bottom="567" w:left="737" w:header="851" w:footer="992" w:gutter="0"/>
      <w:cols w:space="720" w:num="1"/>
      <w:docGrid w:type="linesAndChars" w:linePitch="409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hyphenationZone w:val="360"/>
  <w:drawingGridHorizontalSpacing w:val="213"/>
  <w:drawingGridVerticalSpacing w:val="409"/>
  <w:displayHorizontalDrawingGridEvery w:val="0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C9"/>
    <w:rsid w:val="000064B6"/>
    <w:rsid w:val="00085ABE"/>
    <w:rsid w:val="000B1AD8"/>
    <w:rsid w:val="000C6813"/>
    <w:rsid w:val="00142F2F"/>
    <w:rsid w:val="0015436C"/>
    <w:rsid w:val="00186420"/>
    <w:rsid w:val="001B5A4A"/>
    <w:rsid w:val="001D23C9"/>
    <w:rsid w:val="00211062"/>
    <w:rsid w:val="00213C7C"/>
    <w:rsid w:val="002213E8"/>
    <w:rsid w:val="002605BD"/>
    <w:rsid w:val="002B7727"/>
    <w:rsid w:val="003D250F"/>
    <w:rsid w:val="00406F7E"/>
    <w:rsid w:val="00595428"/>
    <w:rsid w:val="006374DA"/>
    <w:rsid w:val="0064247E"/>
    <w:rsid w:val="006C02BB"/>
    <w:rsid w:val="006E23CD"/>
    <w:rsid w:val="007370A8"/>
    <w:rsid w:val="007C37E2"/>
    <w:rsid w:val="007E67AF"/>
    <w:rsid w:val="00813718"/>
    <w:rsid w:val="0090210D"/>
    <w:rsid w:val="00906616"/>
    <w:rsid w:val="009312AC"/>
    <w:rsid w:val="009B125F"/>
    <w:rsid w:val="00A6088C"/>
    <w:rsid w:val="00A83793"/>
    <w:rsid w:val="00A95C87"/>
    <w:rsid w:val="00AA390A"/>
    <w:rsid w:val="00B00A2F"/>
    <w:rsid w:val="00B23A8F"/>
    <w:rsid w:val="00B53583"/>
    <w:rsid w:val="00B73D71"/>
    <w:rsid w:val="00B74A55"/>
    <w:rsid w:val="00B75521"/>
    <w:rsid w:val="00B83CCE"/>
    <w:rsid w:val="00BC1AFB"/>
    <w:rsid w:val="00BC6E7F"/>
    <w:rsid w:val="00C25D47"/>
    <w:rsid w:val="00C52F41"/>
    <w:rsid w:val="00C62E69"/>
    <w:rsid w:val="00CA46BE"/>
    <w:rsid w:val="00CA5212"/>
    <w:rsid w:val="00D13716"/>
    <w:rsid w:val="00DC79AD"/>
    <w:rsid w:val="00E42A05"/>
    <w:rsid w:val="00E518EB"/>
    <w:rsid w:val="00EC7736"/>
    <w:rsid w:val="00EF0CDF"/>
    <w:rsid w:val="00FA7648"/>
    <w:rsid w:val="00FC2726"/>
    <w:rsid w:val="27BE5EDA"/>
    <w:rsid w:val="64CA4A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ゴシック" w:eastAsia="ＭＳ ゴシック"/>
      <w:kern w:val="2"/>
      <w:sz w:val="21"/>
      <w:szCs w:val="21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paragraph" w:styleId="5">
    <w:name w:val="footer"/>
    <w:basedOn w:val="1"/>
    <w:link w:val="7"/>
    <w:uiPriority w:val="0"/>
    <w:pPr>
      <w:tabs>
        <w:tab w:val="center" w:pos="4252"/>
        <w:tab w:val="right" w:pos="8504"/>
      </w:tabs>
      <w:snapToGrid w:val="0"/>
    </w:pPr>
  </w:style>
  <w:style w:type="paragraph" w:styleId="6">
    <w:name w:val="header"/>
    <w:basedOn w:val="1"/>
    <w:link w:val="8"/>
    <w:uiPriority w:val="0"/>
    <w:pPr>
      <w:tabs>
        <w:tab w:val="center" w:pos="4252"/>
        <w:tab w:val="right" w:pos="8504"/>
      </w:tabs>
      <w:snapToGrid w:val="0"/>
    </w:pPr>
  </w:style>
  <w:style w:type="character" w:customStyle="1" w:styleId="7">
    <w:name w:val="フッター (文字)"/>
    <w:link w:val="5"/>
    <w:uiPriority w:val="0"/>
    <w:rPr>
      <w:rFonts w:ascii="ＭＳ ゴシック" w:eastAsia="ＭＳ ゴシック"/>
      <w:kern w:val="2"/>
      <w:sz w:val="21"/>
      <w:szCs w:val="21"/>
    </w:rPr>
  </w:style>
  <w:style w:type="character" w:customStyle="1" w:styleId="8">
    <w:name w:val="ヘッダー (文字)"/>
    <w:link w:val="6"/>
    <w:uiPriority w:val="0"/>
    <w:rPr>
      <w:rFonts w:ascii="ＭＳ ゴシック" w:eastAsia="ＭＳ ゴシック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848</Characters>
  <Lines>7</Lines>
  <Paragraphs>1</Paragraphs>
  <TotalTime>1</TotalTime>
  <ScaleCrop>false</ScaleCrop>
  <LinksUpToDate>false</LinksUpToDate>
  <CharactersWithSpaces>995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2015-09-16T11:29:00Z</dcterms:created>
  <dc:creator>m</dc:creator>
  <cp:lastModifiedBy>hattr</cp:lastModifiedBy>
  <cp:lastPrinted>2006-05-22T00:02:00Z</cp:lastPrinted>
  <dcterms:modified xsi:type="dcterms:W3CDTF">2026-02-09T03:55:42Z</dcterms:modified>
  <dc:title>社団法人　大阪脊髄損傷者協会　入会申込書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FE4AD27403E94F458A6BE23D890E707B</vt:lpwstr>
  </property>
</Properties>
</file>